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</w:t>
      </w:r>
      <w:r w:rsidR="00ED02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211F1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3211F1" w:rsidRPr="003211F1">
        <w:rPr>
          <w:rFonts w:ascii="Times New Roman" w:hAnsi="Times New Roman" w:cs="Times New Roman"/>
          <w:b/>
          <w:sz w:val="28"/>
          <w:szCs w:val="28"/>
        </w:rPr>
        <w:t>Хранилище данных муниципального учета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ED0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3211F1" w:rsidRPr="003211F1" w:rsidRDefault="003211F1" w:rsidP="000209F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загрузки информации: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механизма загрузки информации на основании словаря данных;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XML-файлов в автоматическом режиме с использованием сервиса исполнения пользовательских заданий и приложений;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журнализация процессов загрузки данных.</w:t>
      </w:r>
    </w:p>
    <w:p w:rsidR="003211F1" w:rsidRPr="003211F1" w:rsidRDefault="003211F1" w:rsidP="000209F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хранилища: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данных в виде отдельного "снимка данных", привязанного к дате загрузки в АИС;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"очистка" получаемых данных, не соответствующих эталонной настройке словарей;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получаемых данных муниципального учета в виде реестров (реестр населения, реестр земельных участков, реестр объектов жилого фонда, реестр налогоплательщиков);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получаемых данных к виду, необходимому для формирования многомерных кубов;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 формирование многомерных отчетов;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 формирование аналитических информационных панелей.</w:t>
      </w:r>
    </w:p>
    <w:p w:rsidR="003211F1" w:rsidRPr="003211F1" w:rsidRDefault="003211F1" w:rsidP="000209F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визуализации: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многомерных отчетов;</w:t>
      </w:r>
    </w:p>
    <w:p w:rsidR="003211F1" w:rsidRPr="003211F1" w:rsidRDefault="003211F1" w:rsidP="000209F3">
      <w:pPr>
        <w:numPr>
          <w:ilvl w:val="1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аналитических информационных панелей.</w:t>
      </w:r>
    </w:p>
    <w:bookmarkEnd w:id="0"/>
    <w:p w:rsidR="00FE4795" w:rsidRPr="00ED0271" w:rsidRDefault="00FE4795" w:rsidP="00ED027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795" w:rsidRPr="00ED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4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5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1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19"/>
  </w:num>
  <w:num w:numId="7">
    <w:abstractNumId w:val="2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8"/>
  </w:num>
  <w:num w:numId="14">
    <w:abstractNumId w:val="16"/>
  </w:num>
  <w:num w:numId="15">
    <w:abstractNumId w:val="0"/>
  </w:num>
  <w:num w:numId="16">
    <w:abstractNumId w:val="4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A1D51"/>
    <w:rsid w:val="00711AC7"/>
    <w:rsid w:val="0089132A"/>
    <w:rsid w:val="00895865"/>
    <w:rsid w:val="008A448B"/>
    <w:rsid w:val="008F20B8"/>
    <w:rsid w:val="00AB2F53"/>
    <w:rsid w:val="00AC21B2"/>
    <w:rsid w:val="00AE1F05"/>
    <w:rsid w:val="00AE2374"/>
    <w:rsid w:val="00B2651B"/>
    <w:rsid w:val="00C14B72"/>
    <w:rsid w:val="00D17D1E"/>
    <w:rsid w:val="00D46AE6"/>
    <w:rsid w:val="00D571B5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2015-06-30T12:58:00Z</dcterms:created>
  <dcterms:modified xsi:type="dcterms:W3CDTF">2015-06-30T12:58:00Z</dcterms:modified>
</cp:coreProperties>
</file>