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EB0507" w:rsidRPr="00EB0507">
        <w:rPr>
          <w:rFonts w:ascii="Times New Roman" w:hAnsi="Times New Roman" w:cs="Times New Roman"/>
          <w:b/>
          <w:sz w:val="28"/>
          <w:szCs w:val="28"/>
        </w:rPr>
        <w:t>Реестр муниципального учета для субъекта РФ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E2374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Импорт и консолидацию данных </w:t>
      </w:r>
      <w:proofErr w:type="spellStart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и данных по налогооблагаемой базе в едином реестре муниципального учета на уровне муниципального района и на уровне администрации субъекта РФ в объеме, необходимом для прогнозирования налоговых поступлений, администрирования доходов и формирования статистической отчетности;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Формирование необходимой отчетности финансово-экономического, налогового и статистического характера по муниципальному району в целом и в разрезе поселений, а также по субъекту РФ в разрезе муниципальных районов;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журнала операций консолидации данных;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единой нормативно-справочной информации </w:t>
      </w:r>
      <w:proofErr w:type="spellStart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муниципального района и субъекта РФ;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справочников нормативно-справочной информации для </w:t>
      </w:r>
      <w:proofErr w:type="spellStart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муниципального района;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справочников нормативно-справочной информации для учета налогооблагаемой базы муниципального района;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экспо</w:t>
      </w:r>
      <w:proofErr w:type="gramStart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рт спр</w:t>
      </w:r>
      <w:proofErr w:type="gramEnd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авочников для использования их в территориально удаленных модулях «Муниципальный учет»;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Экспо</w:t>
      </w:r>
      <w:proofErr w:type="gramStart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рт спр</w:t>
      </w:r>
      <w:proofErr w:type="gramEnd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авочников для использования их в территориально удаленных подсистемах администрирования местных налогов;</w:t>
      </w:r>
    </w:p>
    <w:p w:rsidR="00EB0507" w:rsidRPr="00EB0507" w:rsidRDefault="00EB0507" w:rsidP="00EB0507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</w:t>
      </w:r>
      <w:proofErr w:type="gramStart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журнала операций рассылки наполнения справочников</w:t>
      </w:r>
      <w:proofErr w:type="gramEnd"/>
      <w:r w:rsidRPr="00EB0507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AE1F05" w:rsidRPr="00091C95" w:rsidRDefault="00AE1F05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A60" w:rsidRPr="00091C95" w:rsidRDefault="00F60A60" w:rsidP="00F60A60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A448B" w:rsidRPr="00091C95" w:rsidRDefault="008A448B" w:rsidP="00443D02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</w:pPr>
    </w:p>
    <w:p w:rsidR="00AB2F53" w:rsidRPr="00091C95" w:rsidRDefault="00AB2F53" w:rsidP="00AB2F5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B2F53" w:rsidRPr="00091C95" w:rsidRDefault="00AB2F53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B2F53" w:rsidRPr="0009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A448B"/>
    <w:rsid w:val="008F20B8"/>
    <w:rsid w:val="00AB2F53"/>
    <w:rsid w:val="00AC21B2"/>
    <w:rsid w:val="00AE1F05"/>
    <w:rsid w:val="00AE2374"/>
    <w:rsid w:val="00B2651B"/>
    <w:rsid w:val="00C14B72"/>
    <w:rsid w:val="00D571B5"/>
    <w:rsid w:val="00EB0507"/>
    <w:rsid w:val="00ED095A"/>
    <w:rsid w:val="00F60A60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2015-06-30T11:19:00Z</dcterms:created>
  <dcterms:modified xsi:type="dcterms:W3CDTF">2015-06-30T11:19:00Z</dcterms:modified>
</cp:coreProperties>
</file>