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Default="006F3555" w:rsidP="006F3555">
      <w:pPr>
        <w:pStyle w:val="a8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6F3555">
        <w:rPr>
          <w:rFonts w:eastAsiaTheme="minorHAnsi"/>
          <w:b/>
          <w:sz w:val="28"/>
          <w:szCs w:val="28"/>
          <w:lang w:eastAsia="en-US"/>
        </w:rPr>
        <w:t>Модули для разработки и сопровождения</w:t>
      </w:r>
    </w:p>
    <w:p w:rsidR="006F3555" w:rsidRPr="00A71CD1" w:rsidRDefault="006F3555" w:rsidP="006F355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55">
        <w:rPr>
          <w:rFonts w:ascii="Times New Roman" w:hAnsi="Times New Roman" w:cs="Times New Roman"/>
          <w:b/>
          <w:sz w:val="28"/>
          <w:szCs w:val="28"/>
        </w:rPr>
        <w:t>«Конвертор»</w:t>
      </w:r>
    </w:p>
    <w:p w:rsidR="006F3555" w:rsidRPr="006F3555" w:rsidRDefault="006F3555" w:rsidP="006F3555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 последующим использованием в созданной на базе программного продукта «Парус-Бюджет 8» Системе данных форматов DBF и SDF из баз данных других программных комплексов (систем), разработанных как Корпорацией ПАРУС, так и другими фирмами и, наоборот, для использования информации, накопленной в базе данных Системы, в других программных комплексах.</w:t>
      </w:r>
      <w:proofErr w:type="gramEnd"/>
    </w:p>
    <w:p w:rsidR="006F3555" w:rsidRPr="006F3555" w:rsidRDefault="006F3555" w:rsidP="006F3555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данных форматов DBF/SDF и структуры этих данных.</w:t>
      </w: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«Менеджер Сценариев»</w:t>
      </w:r>
    </w:p>
    <w:p w:rsidR="006F3555" w:rsidRPr="006F3555" w:rsidRDefault="006F3555" w:rsidP="006F3555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описание архитектуры серверной части созданной на базе программного продукта «Парус-Бюджет 8» Системы: приложений, разделов, действий (операций, доступных в разделах) и библиотек, их взаимосвязей (например, использование разделов в приложениях)</w:t>
      </w:r>
    </w:p>
    <w:p w:rsidR="006F3555" w:rsidRPr="006F3555" w:rsidRDefault="006F3555" w:rsidP="006F3555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коллективной разработки серверной части, т.е. предотвращение одновременной коррекции одной и той же компоненты серверной части более чем одним разработчиком и хранение историю разработки компонентов, генерацию скриптов (сценариев создания объектов, процедур, таблиц и т.п.), предназначенную для создания объектов в определенной последовательности.</w:t>
      </w: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«Конструктор отраслевых решений»</w:t>
      </w:r>
    </w:p>
    <w:p w:rsidR="006F3555" w:rsidRPr="006F3555" w:rsidRDefault="006F3555" w:rsidP="006F3555">
      <w:pPr>
        <w:numPr>
          <w:ilvl w:val="0"/>
          <w:numId w:val="16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функциональных возможностей созданной на базе программного продукта «Парус-Бюджет 8» Системы собственными силами: </w:t>
      </w:r>
    </w:p>
    <w:p w:rsidR="006F3555" w:rsidRPr="006F3555" w:rsidRDefault="006F3555" w:rsidP="006F3555">
      <w:pPr>
        <w:numPr>
          <w:ilvl w:val="0"/>
          <w:numId w:val="16"/>
        </w:numPr>
        <w:tabs>
          <w:tab w:val="left" w:pos="177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уже используемой Системы для решения вновь возникших задач</w:t>
      </w:r>
    </w:p>
    <w:p w:rsidR="006F3555" w:rsidRPr="006F3555" w:rsidRDefault="006F3555" w:rsidP="006F3555">
      <w:pPr>
        <w:numPr>
          <w:ilvl w:val="0"/>
          <w:numId w:val="16"/>
        </w:numPr>
        <w:tabs>
          <w:tab w:val="left" w:pos="177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мест, учитывающих индивидуальные потребности конкретного пользователя.</w:t>
      </w:r>
    </w:p>
    <w:p w:rsidR="006F3555" w:rsidRPr="006F3555" w:rsidRDefault="006F3555" w:rsidP="006F35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 разделов в Системе</w:t>
      </w:r>
    </w:p>
    <w:p w:rsidR="006F3555" w:rsidRPr="006F3555" w:rsidRDefault="006F3555" w:rsidP="006F3555">
      <w:pPr>
        <w:tabs>
          <w:tab w:val="left" w:pos="284"/>
          <w:tab w:val="left" w:pos="31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55">
        <w:rPr>
          <w:rFonts w:ascii="Times New Roman" w:hAnsi="Times New Roman" w:cs="Times New Roman"/>
          <w:b/>
          <w:sz w:val="28"/>
          <w:szCs w:val="28"/>
        </w:rPr>
        <w:t>«Он-</w:t>
      </w:r>
      <w:proofErr w:type="spellStart"/>
      <w:r w:rsidRPr="006F35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6F3555">
        <w:rPr>
          <w:rFonts w:ascii="Times New Roman" w:hAnsi="Times New Roman" w:cs="Times New Roman"/>
          <w:b/>
          <w:sz w:val="28"/>
          <w:szCs w:val="28"/>
        </w:rPr>
        <w:t xml:space="preserve"> доступ </w:t>
      </w:r>
      <w:r w:rsidRPr="006F3555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6F3555">
        <w:rPr>
          <w:rFonts w:ascii="Times New Roman" w:hAnsi="Times New Roman" w:cs="Times New Roman"/>
          <w:b/>
          <w:sz w:val="28"/>
          <w:szCs w:val="28"/>
        </w:rPr>
        <w:t>-сервер»</w:t>
      </w:r>
    </w:p>
    <w:p w:rsidR="006F3555" w:rsidRPr="006F3555" w:rsidRDefault="006F3555" w:rsidP="006F3555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пользователя с приложениями «ПАРУС-Бюджет </w:t>
      </w:r>
      <w:smartTag w:uri="urn:schemas-microsoft-com:office:cs:smarttags" w:element="NumConv6p0">
        <w:smartTagPr>
          <w:attr w:name="val" w:val="8"/>
          <w:attr w:name="sch" w:val="1"/>
        </w:smartTagPr>
        <w:r w:rsidRPr="006F35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smartTag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WEB интерфейс. Компонент представляет собой 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-приложение, </w:t>
      </w:r>
      <w:proofErr w:type="gram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построенное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технологии ASP.NET и работающее под управлением MS 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Server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555" w:rsidRPr="006F3555" w:rsidRDefault="006F3555" w:rsidP="006F3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3555" w:rsidRPr="006F3555" w:rsidRDefault="006F3555" w:rsidP="006F3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55">
        <w:rPr>
          <w:rFonts w:ascii="Times New Roman" w:hAnsi="Times New Roman" w:cs="Times New Roman"/>
          <w:b/>
          <w:sz w:val="28"/>
          <w:szCs w:val="28"/>
        </w:rPr>
        <w:t>«Мастер настроек»</w:t>
      </w:r>
    </w:p>
    <w:p w:rsidR="006F3555" w:rsidRPr="006F3555" w:rsidRDefault="006F3555" w:rsidP="006F3555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и упорядочение работы по назначению прав пользователей, проводимой администратором, в рамках настройки созданной на базе программного продукта «Парус-Бюджет 8» Системы при ее внедрении и дальнейшем администрировании</w:t>
      </w:r>
    </w:p>
    <w:p w:rsidR="006F3555" w:rsidRPr="006F3555" w:rsidRDefault="006F3555" w:rsidP="006F3555">
      <w:pPr>
        <w:pStyle w:val="a7"/>
        <w:numPr>
          <w:ilvl w:val="0"/>
          <w:numId w:val="14"/>
        </w:numPr>
        <w:tabs>
          <w:tab w:val="clear" w:pos="36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производить выгрузку и загрузку настроек, пользоваться расширенным механизмом ролей, задавать параметры по умолчанию для ролей, вызывать доступные разделы из единого окна, формировать шаблоны объектов, которые хранят наборы прав (прав пользователя, роли, бизнес-процесса, рабочего места) для определенного круга должностных обязанностей.</w:t>
      </w:r>
    </w:p>
    <w:p w:rsidR="00B53148" w:rsidRPr="00B53148" w:rsidRDefault="00B53148" w:rsidP="006F35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7D99"/>
    <w:multiLevelType w:val="hybridMultilevel"/>
    <w:tmpl w:val="0E3EE76C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5D3"/>
    <w:multiLevelType w:val="multilevel"/>
    <w:tmpl w:val="8B1C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8A13BC"/>
    <w:multiLevelType w:val="multilevel"/>
    <w:tmpl w:val="E700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4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42"/>
  </w:num>
  <w:num w:numId="6">
    <w:abstractNumId w:val="44"/>
  </w:num>
  <w:num w:numId="7">
    <w:abstractNumId w:val="4"/>
  </w:num>
  <w:num w:numId="8">
    <w:abstractNumId w:val="23"/>
  </w:num>
  <w:num w:numId="9">
    <w:abstractNumId w:val="45"/>
  </w:num>
  <w:num w:numId="10">
    <w:abstractNumId w:val="3"/>
  </w:num>
  <w:num w:numId="11">
    <w:abstractNumId w:val="36"/>
  </w:num>
  <w:num w:numId="12">
    <w:abstractNumId w:val="28"/>
  </w:num>
  <w:num w:numId="13">
    <w:abstractNumId w:val="43"/>
  </w:num>
  <w:num w:numId="14">
    <w:abstractNumId w:val="39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41"/>
  </w:num>
  <w:num w:numId="25">
    <w:abstractNumId w:val="8"/>
  </w:num>
  <w:num w:numId="26">
    <w:abstractNumId w:val="5"/>
  </w:num>
  <w:num w:numId="27">
    <w:abstractNumId w:val="13"/>
  </w:num>
  <w:num w:numId="28">
    <w:abstractNumId w:val="37"/>
  </w:num>
  <w:num w:numId="29">
    <w:abstractNumId w:val="40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  <w:num w:numId="44">
    <w:abstractNumId w:val="35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3072D"/>
    <w:rsid w:val="00242A88"/>
    <w:rsid w:val="00277A0B"/>
    <w:rsid w:val="00295CBB"/>
    <w:rsid w:val="003211F1"/>
    <w:rsid w:val="00361735"/>
    <w:rsid w:val="00362F0B"/>
    <w:rsid w:val="003E15BA"/>
    <w:rsid w:val="00443D02"/>
    <w:rsid w:val="00465048"/>
    <w:rsid w:val="00526FF7"/>
    <w:rsid w:val="00554DDB"/>
    <w:rsid w:val="005812F1"/>
    <w:rsid w:val="00582C2A"/>
    <w:rsid w:val="005A39F4"/>
    <w:rsid w:val="006221D4"/>
    <w:rsid w:val="006A1D51"/>
    <w:rsid w:val="006F3555"/>
    <w:rsid w:val="00711AC7"/>
    <w:rsid w:val="00735F92"/>
    <w:rsid w:val="007C044E"/>
    <w:rsid w:val="0089132A"/>
    <w:rsid w:val="00895865"/>
    <w:rsid w:val="008A448B"/>
    <w:rsid w:val="008E41F7"/>
    <w:rsid w:val="008F20B8"/>
    <w:rsid w:val="00985707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23055"/>
    <w:rsid w:val="00D17D1E"/>
    <w:rsid w:val="00D41872"/>
    <w:rsid w:val="00D46AE6"/>
    <w:rsid w:val="00D50C7A"/>
    <w:rsid w:val="00D571B5"/>
    <w:rsid w:val="00DC38D0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ED11C1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  <w:style w:type="character" w:styleId="af2">
    <w:name w:val="endnote reference"/>
    <w:semiHidden/>
    <w:rsid w:val="005A39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  <w:style w:type="character" w:styleId="af2">
    <w:name w:val="endnote reference"/>
    <w:semiHidden/>
    <w:rsid w:val="005A3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2015-07-01T12:00:00Z</dcterms:created>
  <dcterms:modified xsi:type="dcterms:W3CDTF">2015-07-01T12:00:00Z</dcterms:modified>
</cp:coreProperties>
</file>