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5D" w:rsidRDefault="000C205D" w:rsidP="000C2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Программный продукт «</w:t>
      </w:r>
      <w:r w:rsidRPr="00091C95">
        <w:rPr>
          <w:rFonts w:ascii="Times New Roman" w:hAnsi="Times New Roman" w:cs="Times New Roman"/>
          <w:b/>
          <w:sz w:val="28"/>
          <w:szCs w:val="28"/>
        </w:rPr>
        <w:t>Парус-</w:t>
      </w:r>
      <w:r>
        <w:rPr>
          <w:rFonts w:ascii="Times New Roman" w:hAnsi="Times New Roman" w:cs="Times New Roman"/>
          <w:b/>
          <w:sz w:val="28"/>
          <w:szCs w:val="28"/>
        </w:rPr>
        <w:t>Бюджет</w:t>
      </w:r>
      <w:r w:rsidRPr="00091C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7»</w:t>
      </w:r>
    </w:p>
    <w:p w:rsidR="000C205D" w:rsidRPr="003211F1" w:rsidRDefault="000C205D" w:rsidP="000C2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1F1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B541DC">
        <w:rPr>
          <w:rFonts w:ascii="Times New Roman" w:hAnsi="Times New Roman" w:cs="Times New Roman"/>
          <w:b/>
          <w:sz w:val="28"/>
          <w:szCs w:val="28"/>
        </w:rPr>
        <w:t>Кадры</w:t>
      </w:r>
      <w:bookmarkStart w:id="0" w:name="_GoBack"/>
      <w:bookmarkEnd w:id="0"/>
      <w:r w:rsidRPr="003211F1">
        <w:rPr>
          <w:rFonts w:ascii="Times New Roman" w:hAnsi="Times New Roman" w:cs="Times New Roman"/>
          <w:b/>
          <w:sz w:val="28"/>
          <w:szCs w:val="28"/>
        </w:rPr>
        <w:t>»</w:t>
      </w:r>
    </w:p>
    <w:p w:rsidR="000C205D" w:rsidRPr="00ED0271" w:rsidRDefault="000C205D" w:rsidP="000C20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D027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Основные функциональные возможности </w:t>
      </w:r>
    </w:p>
    <w:p w:rsidR="00B541DC" w:rsidRPr="00B541DC" w:rsidRDefault="00B541DC" w:rsidP="00B541DC">
      <w:pPr>
        <w:numPr>
          <w:ilvl w:val="0"/>
          <w:numId w:val="23"/>
        </w:numPr>
        <w:tabs>
          <w:tab w:val="num" w:pos="318"/>
          <w:tab w:val="left" w:pos="567"/>
          <w:tab w:val="left" w:pos="1134"/>
        </w:tabs>
        <w:spacing w:after="0" w:line="360" w:lineRule="auto"/>
        <w:ind w:left="714" w:right="57" w:hanging="1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1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работающих, принимаемых и уволенных сотрудников</w:t>
      </w:r>
    </w:p>
    <w:p w:rsidR="00B541DC" w:rsidRPr="00B541DC" w:rsidRDefault="00B541DC" w:rsidP="00B541DC">
      <w:pPr>
        <w:numPr>
          <w:ilvl w:val="0"/>
          <w:numId w:val="23"/>
        </w:numPr>
        <w:tabs>
          <w:tab w:val="num" w:pos="318"/>
          <w:tab w:val="left" w:pos="567"/>
          <w:tab w:val="left" w:pos="1134"/>
        </w:tabs>
        <w:spacing w:after="0" w:line="360" w:lineRule="auto"/>
        <w:ind w:left="714" w:right="57" w:hanging="1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1D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анкетных данных по сотрудникам в объеме формы Т-2</w:t>
      </w:r>
    </w:p>
    <w:p w:rsidR="00B541DC" w:rsidRPr="00B541DC" w:rsidRDefault="00B541DC" w:rsidP="00B541DC">
      <w:pPr>
        <w:numPr>
          <w:ilvl w:val="0"/>
          <w:numId w:val="23"/>
        </w:numPr>
        <w:tabs>
          <w:tab w:val="num" w:pos="318"/>
          <w:tab w:val="left" w:pos="567"/>
          <w:tab w:val="left" w:pos="1134"/>
        </w:tabs>
        <w:spacing w:after="0" w:line="360" w:lineRule="auto"/>
        <w:ind w:left="714" w:right="57" w:hanging="1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1D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штатного расписания, учет перемещений и увольнений сотрудников</w:t>
      </w:r>
    </w:p>
    <w:p w:rsidR="00B541DC" w:rsidRPr="00B541DC" w:rsidRDefault="00B541DC" w:rsidP="00B541DC">
      <w:pPr>
        <w:numPr>
          <w:ilvl w:val="0"/>
          <w:numId w:val="23"/>
        </w:numPr>
        <w:tabs>
          <w:tab w:val="num" w:pos="318"/>
          <w:tab w:val="left" w:pos="567"/>
          <w:tab w:val="left" w:pos="1134"/>
        </w:tabs>
        <w:spacing w:after="0" w:line="360" w:lineRule="auto"/>
        <w:ind w:left="714" w:right="57" w:hanging="1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1D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Автоматическая отработка приказов по штатному расписанию и по сотрудникам</w:t>
      </w:r>
    </w:p>
    <w:p w:rsidR="00B541DC" w:rsidRPr="00B541DC" w:rsidRDefault="00B541DC" w:rsidP="00B541DC">
      <w:pPr>
        <w:numPr>
          <w:ilvl w:val="0"/>
          <w:numId w:val="23"/>
        </w:numPr>
        <w:tabs>
          <w:tab w:val="num" w:pos="318"/>
          <w:tab w:val="left" w:pos="567"/>
          <w:tab w:val="left" w:pos="1134"/>
        </w:tabs>
        <w:spacing w:after="0" w:line="360" w:lineRule="auto"/>
        <w:ind w:left="714" w:right="57" w:hanging="1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1D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стандартных отчетов</w:t>
      </w:r>
    </w:p>
    <w:p w:rsidR="00B541DC" w:rsidRPr="0063798D" w:rsidRDefault="00B541DC" w:rsidP="00B541DC">
      <w:pPr>
        <w:pStyle w:val="a7"/>
        <w:tabs>
          <w:tab w:val="left" w:pos="284"/>
        </w:tabs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41DC" w:rsidRPr="00B541DC" w:rsidRDefault="00B541DC" w:rsidP="00B541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B541D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Дополнительный блок к модулю «Кадры»:</w:t>
      </w:r>
    </w:p>
    <w:p w:rsidR="00B541DC" w:rsidRPr="00B541DC" w:rsidRDefault="00B541DC" w:rsidP="00B541D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41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«Табель»</w:t>
      </w:r>
    </w:p>
    <w:p w:rsidR="00B541DC" w:rsidRPr="00B541DC" w:rsidRDefault="00B541DC" w:rsidP="00B541DC">
      <w:pPr>
        <w:numPr>
          <w:ilvl w:val="0"/>
          <w:numId w:val="23"/>
        </w:numPr>
        <w:tabs>
          <w:tab w:val="num" w:pos="318"/>
          <w:tab w:val="left" w:pos="567"/>
          <w:tab w:val="left" w:pos="1134"/>
        </w:tabs>
        <w:spacing w:after="0" w:line="360" w:lineRule="auto"/>
        <w:ind w:left="714" w:right="57" w:hanging="1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1D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журнала учета фактически отработанного времени (ФОВ), заполнение данных о ФОВ вручную, формирование данных о ФОВ на основе учетного регистра «Рабочие календари» модуля «Зарплата».</w:t>
      </w:r>
    </w:p>
    <w:p w:rsidR="000C205D" w:rsidRDefault="000C205D" w:rsidP="007C044E">
      <w:pPr>
        <w:tabs>
          <w:tab w:val="left" w:pos="567"/>
          <w:tab w:val="left" w:pos="1134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sectPr w:rsidR="000C2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B8" w:rsidRDefault="008F20B8" w:rsidP="008F20B8">
      <w:pPr>
        <w:spacing w:after="0" w:line="240" w:lineRule="auto"/>
      </w:pPr>
      <w:r>
        <w:separator/>
      </w:r>
    </w:p>
  </w:endnote>
  <w:end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B8" w:rsidRDefault="008F20B8" w:rsidP="008F20B8">
      <w:pPr>
        <w:spacing w:after="0" w:line="240" w:lineRule="auto"/>
      </w:pPr>
      <w:r>
        <w:separator/>
      </w:r>
    </w:p>
  </w:footnote>
  <w:foot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62E"/>
    <w:multiLevelType w:val="singleLevel"/>
    <w:tmpl w:val="041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</w:abstractNum>
  <w:abstractNum w:abstractNumId="1">
    <w:nsid w:val="0F2B14C4"/>
    <w:multiLevelType w:val="hybridMultilevel"/>
    <w:tmpl w:val="952C5D0A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E6505"/>
    <w:multiLevelType w:val="multilevel"/>
    <w:tmpl w:val="68A03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F316E8"/>
    <w:multiLevelType w:val="multilevel"/>
    <w:tmpl w:val="C0D68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ED6930"/>
    <w:multiLevelType w:val="singleLevel"/>
    <w:tmpl w:val="3C447C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</w:abstractNum>
  <w:abstractNum w:abstractNumId="5">
    <w:nsid w:val="17485FFE"/>
    <w:multiLevelType w:val="singleLevel"/>
    <w:tmpl w:val="A1085D3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6">
    <w:nsid w:val="195926A2"/>
    <w:multiLevelType w:val="hybridMultilevel"/>
    <w:tmpl w:val="E97832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73ED6"/>
    <w:multiLevelType w:val="hybridMultilevel"/>
    <w:tmpl w:val="64441A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973BD"/>
    <w:multiLevelType w:val="multilevel"/>
    <w:tmpl w:val="CEF2B0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2A26D7"/>
    <w:multiLevelType w:val="hybridMultilevel"/>
    <w:tmpl w:val="6A3CEF7C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B1F7C"/>
    <w:multiLevelType w:val="multilevel"/>
    <w:tmpl w:val="15663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941467"/>
    <w:multiLevelType w:val="multilevel"/>
    <w:tmpl w:val="6052BB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EC25AB"/>
    <w:multiLevelType w:val="multilevel"/>
    <w:tmpl w:val="1E7A76EA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741DC7"/>
    <w:multiLevelType w:val="hybridMultilevel"/>
    <w:tmpl w:val="36EED89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491BD9"/>
    <w:multiLevelType w:val="hybridMultilevel"/>
    <w:tmpl w:val="0F00D02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B4E58"/>
    <w:multiLevelType w:val="multilevel"/>
    <w:tmpl w:val="E7B221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875180"/>
    <w:multiLevelType w:val="hybridMultilevel"/>
    <w:tmpl w:val="E174AA2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E90CB6"/>
    <w:multiLevelType w:val="hybridMultilevel"/>
    <w:tmpl w:val="A518F7C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4D115C"/>
    <w:multiLevelType w:val="multilevel"/>
    <w:tmpl w:val="E206A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8B372C"/>
    <w:multiLevelType w:val="singleLevel"/>
    <w:tmpl w:val="3C447C0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20">
    <w:nsid w:val="7A4174F4"/>
    <w:multiLevelType w:val="hybridMultilevel"/>
    <w:tmpl w:val="3D9E646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7C314A03"/>
    <w:multiLevelType w:val="multilevel"/>
    <w:tmpl w:val="341A2A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7A27C9"/>
    <w:multiLevelType w:val="multilevel"/>
    <w:tmpl w:val="BA167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685C5B"/>
    <w:multiLevelType w:val="multilevel"/>
    <w:tmpl w:val="6B0E7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C56D3F"/>
    <w:multiLevelType w:val="multilevel"/>
    <w:tmpl w:val="5F3E53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8"/>
  </w:num>
  <w:num w:numId="5">
    <w:abstractNumId w:val="21"/>
  </w:num>
  <w:num w:numId="6">
    <w:abstractNumId w:val="23"/>
  </w:num>
  <w:num w:numId="7">
    <w:abstractNumId w:val="3"/>
  </w:num>
  <w:num w:numId="8">
    <w:abstractNumId w:val="13"/>
  </w:num>
  <w:num w:numId="9">
    <w:abstractNumId w:val="24"/>
  </w:num>
  <w:num w:numId="10">
    <w:abstractNumId w:val="2"/>
  </w:num>
  <w:num w:numId="11">
    <w:abstractNumId w:val="18"/>
  </w:num>
  <w:num w:numId="12">
    <w:abstractNumId w:val="15"/>
  </w:num>
  <w:num w:numId="13">
    <w:abstractNumId w:val="22"/>
  </w:num>
  <w:num w:numId="14">
    <w:abstractNumId w:val="19"/>
  </w:num>
  <w:num w:numId="15">
    <w:abstractNumId w:val="1"/>
  </w:num>
  <w:num w:numId="16">
    <w:abstractNumId w:val="5"/>
  </w:num>
  <w:num w:numId="17">
    <w:abstractNumId w:val="9"/>
  </w:num>
  <w:num w:numId="18">
    <w:abstractNumId w:val="16"/>
  </w:num>
  <w:num w:numId="19">
    <w:abstractNumId w:val="17"/>
  </w:num>
  <w:num w:numId="20">
    <w:abstractNumId w:val="14"/>
  </w:num>
  <w:num w:numId="21">
    <w:abstractNumId w:val="11"/>
  </w:num>
  <w:num w:numId="22">
    <w:abstractNumId w:val="7"/>
  </w:num>
  <w:num w:numId="23">
    <w:abstractNumId w:val="0"/>
  </w:num>
  <w:num w:numId="24">
    <w:abstractNumId w:val="2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48"/>
    <w:rsid w:val="000209F3"/>
    <w:rsid w:val="00024670"/>
    <w:rsid w:val="00030F4F"/>
    <w:rsid w:val="000778C1"/>
    <w:rsid w:val="00091C95"/>
    <w:rsid w:val="000C205D"/>
    <w:rsid w:val="000D405E"/>
    <w:rsid w:val="001220AB"/>
    <w:rsid w:val="00242A88"/>
    <w:rsid w:val="00277A0B"/>
    <w:rsid w:val="003211F1"/>
    <w:rsid w:val="00443D02"/>
    <w:rsid w:val="00465048"/>
    <w:rsid w:val="00582C2A"/>
    <w:rsid w:val="006A1D51"/>
    <w:rsid w:val="00711AC7"/>
    <w:rsid w:val="007C044E"/>
    <w:rsid w:val="0089132A"/>
    <w:rsid w:val="00895865"/>
    <w:rsid w:val="008A448B"/>
    <w:rsid w:val="008E41F7"/>
    <w:rsid w:val="008F20B8"/>
    <w:rsid w:val="00AB2F53"/>
    <w:rsid w:val="00AC21B2"/>
    <w:rsid w:val="00AE1F05"/>
    <w:rsid w:val="00AE2374"/>
    <w:rsid w:val="00B20A69"/>
    <w:rsid w:val="00B2651B"/>
    <w:rsid w:val="00B541DC"/>
    <w:rsid w:val="00C14B72"/>
    <w:rsid w:val="00D17D1E"/>
    <w:rsid w:val="00D46AE6"/>
    <w:rsid w:val="00D571B5"/>
    <w:rsid w:val="00DF0A5F"/>
    <w:rsid w:val="00EB0507"/>
    <w:rsid w:val="00EB700F"/>
    <w:rsid w:val="00ED0271"/>
    <w:rsid w:val="00ED095A"/>
    <w:rsid w:val="00F60A60"/>
    <w:rsid w:val="00FB5D54"/>
    <w:rsid w:val="00F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0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4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5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Ярмош</dc:creator>
  <cp:keywords/>
  <dc:description/>
  <cp:lastModifiedBy>Андрей Юрьевич Погожев</cp:lastModifiedBy>
  <cp:revision>2</cp:revision>
  <cp:lastPrinted>2015-06-19T09:16:00Z</cp:lastPrinted>
  <dcterms:created xsi:type="dcterms:W3CDTF">2015-06-30T13:25:00Z</dcterms:created>
  <dcterms:modified xsi:type="dcterms:W3CDTF">2015-06-30T13:25:00Z</dcterms:modified>
</cp:coreProperties>
</file>